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A3090" w14:textId="43FD98E0" w:rsidR="00B25E78" w:rsidRDefault="007047EE" w:rsidP="00DB4A16">
      <w:r w:rsidRPr="00AF7016">
        <w:rPr>
          <w:b/>
        </w:rPr>
        <w:t xml:space="preserve">Job </w:t>
      </w:r>
      <w:r w:rsidR="00DB4A16">
        <w:rPr>
          <w:b/>
        </w:rPr>
        <w:t>Title:</w:t>
      </w:r>
      <w:r w:rsidR="009E0BFC">
        <w:rPr>
          <w:b/>
        </w:rPr>
        <w:t xml:space="preserve"> </w:t>
      </w:r>
      <w:r w:rsidR="009E0BFC">
        <w:t>Student Counselor</w:t>
      </w:r>
    </w:p>
    <w:p w14:paraId="3C55D0E4" w14:textId="72DE920D" w:rsidR="004E0FCD" w:rsidRDefault="004E0FCD" w:rsidP="002946DA">
      <w:r w:rsidRPr="004E0FCD">
        <w:t xml:space="preserve">Project </w:t>
      </w:r>
      <w:proofErr w:type="spellStart"/>
      <w:r w:rsidRPr="004E0FCD">
        <w:t>Zawadi’s</w:t>
      </w:r>
      <w:proofErr w:type="spellEnd"/>
      <w:r w:rsidRPr="004E0FCD">
        <w:t xml:space="preserve"> mission is to partner with communities, schools, and teachers to support quality education for Tanzanian children and youth.  Project Zawadi (PZ) is a small non-profit organization that provides support via three programs: Student Sponsorship, School Support (Model Schools), and Teacher Training (Tenda Teachers).</w:t>
      </w:r>
    </w:p>
    <w:p w14:paraId="433B86BB" w14:textId="77777777" w:rsidR="002946DA" w:rsidRDefault="002946DA" w:rsidP="002946DA">
      <w:pPr>
        <w:rPr>
          <w:b/>
          <w:bCs/>
          <w:u w:val="single"/>
        </w:rPr>
      </w:pPr>
      <w:r>
        <w:rPr>
          <w:b/>
          <w:bCs/>
          <w:u w:val="single"/>
        </w:rPr>
        <w:t>Position Overview:</w:t>
      </w:r>
    </w:p>
    <w:p w14:paraId="5DAC8DD9" w14:textId="54E08E4F" w:rsidR="002946DA" w:rsidRPr="004E0FCD" w:rsidRDefault="00C1218D" w:rsidP="002946DA">
      <w:r>
        <w:t>The c</w:t>
      </w:r>
      <w:r w:rsidR="002946DA">
        <w:t xml:space="preserve">ounselor will act as </w:t>
      </w:r>
      <w:r>
        <w:t xml:space="preserve">the </w:t>
      </w:r>
      <w:r w:rsidR="002946DA">
        <w:t>primary liaison between</w:t>
      </w:r>
      <w:r w:rsidR="00AD6A7B">
        <w:t xml:space="preserve"> Project Zawadi</w:t>
      </w:r>
      <w:r w:rsidR="00CE7AD3">
        <w:t>,</w:t>
      </w:r>
      <w:r w:rsidR="00B320D4">
        <w:t xml:space="preserve"> </w:t>
      </w:r>
      <w:r>
        <w:t xml:space="preserve">students, </w:t>
      </w:r>
      <w:r w:rsidR="002946DA">
        <w:t xml:space="preserve">schools and families to </w:t>
      </w:r>
      <w:r w:rsidR="004E0FCD">
        <w:t>achieve the following outcomes.</w:t>
      </w:r>
      <w:r>
        <w:t xml:space="preserve"> </w:t>
      </w:r>
    </w:p>
    <w:p w14:paraId="3FCA9679" w14:textId="77777777" w:rsidR="002946DA" w:rsidRDefault="002946DA" w:rsidP="002946DA">
      <w:pPr>
        <w:rPr>
          <w:b/>
          <w:bCs/>
        </w:rPr>
      </w:pPr>
      <w:r>
        <w:rPr>
          <w:b/>
          <w:bCs/>
          <w:u w:val="single"/>
        </w:rPr>
        <w:t>Desired Outcomes</w:t>
      </w:r>
      <w:r>
        <w:rPr>
          <w:b/>
          <w:bCs/>
        </w:rPr>
        <w:t>:</w:t>
      </w:r>
    </w:p>
    <w:p w14:paraId="59FB7539" w14:textId="77777777" w:rsidR="002946DA" w:rsidRDefault="002946DA" w:rsidP="002946DA">
      <w:pPr>
        <w:numPr>
          <w:ilvl w:val="0"/>
          <w:numId w:val="3"/>
        </w:numPr>
        <w:spacing w:after="0" w:line="240" w:lineRule="auto"/>
      </w:pPr>
      <w:proofErr w:type="spellStart"/>
      <w:r>
        <w:t>ProjectZawadi</w:t>
      </w:r>
      <w:proofErr w:type="spellEnd"/>
      <w:r>
        <w:t xml:space="preserve"> (PZ) students feel supported, encouraged and free to seek guidance and help from the Counselors with </w:t>
      </w:r>
      <w:proofErr w:type="gramStart"/>
      <w:r>
        <w:t>all of</w:t>
      </w:r>
      <w:proofErr w:type="gramEnd"/>
      <w:r>
        <w:t xml:space="preserve"> their problems, both at school and at home. </w:t>
      </w:r>
    </w:p>
    <w:p w14:paraId="1ECD00AC" w14:textId="77777777" w:rsidR="002946DA" w:rsidRDefault="002946DA" w:rsidP="002946DA">
      <w:pPr>
        <w:numPr>
          <w:ilvl w:val="0"/>
          <w:numId w:val="3"/>
        </w:numPr>
        <w:spacing w:after="0" w:line="240" w:lineRule="auto"/>
      </w:pPr>
      <w:r>
        <w:t>PZ students feel the Counselors know them – their unique strengths, hopes, goals and challenges as well as their home situations.</w:t>
      </w:r>
    </w:p>
    <w:p w14:paraId="399F8EB7" w14:textId="77777777" w:rsidR="002946DA" w:rsidRDefault="002946DA" w:rsidP="002946DA">
      <w:pPr>
        <w:numPr>
          <w:ilvl w:val="0"/>
          <w:numId w:val="3"/>
        </w:numPr>
        <w:spacing w:after="0" w:line="240" w:lineRule="auto"/>
      </w:pPr>
      <w:r>
        <w:t>PZ students feel encouraged and motivated to do their very best in school.</w:t>
      </w:r>
    </w:p>
    <w:p w14:paraId="3932E037" w14:textId="77777777" w:rsidR="002946DA" w:rsidRDefault="002946DA" w:rsidP="002946DA">
      <w:pPr>
        <w:numPr>
          <w:ilvl w:val="0"/>
          <w:numId w:val="3"/>
        </w:numPr>
        <w:spacing w:after="0" w:line="240" w:lineRule="auto"/>
      </w:pPr>
      <w:r>
        <w:t xml:space="preserve">Parents/Guardians of PZ students know their child’s Counselor, understand their roles, and place an importance on sending their children to school every day. </w:t>
      </w:r>
    </w:p>
    <w:p w14:paraId="6FD080BC" w14:textId="77777777" w:rsidR="002946DA" w:rsidRDefault="002946DA" w:rsidP="002946DA">
      <w:pPr>
        <w:numPr>
          <w:ilvl w:val="0"/>
          <w:numId w:val="3"/>
        </w:numPr>
        <w:spacing w:after="0" w:line="240" w:lineRule="auto"/>
      </w:pPr>
      <w:r>
        <w:t>Village school administrators understand the roles of, PZ, the Counselors and Guardian Teachers and support their work in the schools</w:t>
      </w:r>
    </w:p>
    <w:p w14:paraId="2CE79593" w14:textId="77777777" w:rsidR="002946DA" w:rsidRDefault="002946DA" w:rsidP="004E0FCD">
      <w:pPr>
        <w:numPr>
          <w:ilvl w:val="0"/>
          <w:numId w:val="3"/>
        </w:numPr>
        <w:spacing w:after="0" w:line="240" w:lineRule="auto"/>
      </w:pPr>
      <w:r>
        <w:t>Guardian Teachers feel supported, encouraged and free to seek guidance and help from the Counselors in their duties and with any issues affecting PZ students.</w:t>
      </w:r>
    </w:p>
    <w:p w14:paraId="4B61E3D2" w14:textId="77777777" w:rsidR="002946DA" w:rsidRDefault="002946DA" w:rsidP="002946DA">
      <w:pPr>
        <w:numPr>
          <w:ilvl w:val="0"/>
          <w:numId w:val="3"/>
        </w:numPr>
        <w:spacing w:after="0" w:line="240" w:lineRule="auto"/>
      </w:pPr>
      <w:r>
        <w:t>PZ students are aware of their various future options (academic and vocational) and are helped to select a path that will lead them to self-reliance.</w:t>
      </w:r>
    </w:p>
    <w:p w14:paraId="04CF2F35" w14:textId="77777777" w:rsidR="00C1218D" w:rsidRDefault="002946DA" w:rsidP="00A310B3">
      <w:pPr>
        <w:numPr>
          <w:ilvl w:val="0"/>
          <w:numId w:val="3"/>
        </w:numPr>
        <w:spacing w:after="0" w:line="240" w:lineRule="auto"/>
      </w:pPr>
      <w:r>
        <w:t>PZ donors who sponsor a specific child feel connected to that child and receive regular communications about that child.</w:t>
      </w:r>
    </w:p>
    <w:p w14:paraId="4DB02601" w14:textId="77777777" w:rsidR="00C1218D" w:rsidRPr="00C1218D" w:rsidRDefault="00C1218D" w:rsidP="00C1218D">
      <w:pPr>
        <w:spacing w:after="0" w:line="240" w:lineRule="auto"/>
        <w:ind w:left="720"/>
      </w:pPr>
    </w:p>
    <w:p w14:paraId="66EA847C" w14:textId="79AED218" w:rsidR="00B2600E" w:rsidRDefault="00143316" w:rsidP="00C1218D">
      <w:pPr>
        <w:spacing w:after="0" w:line="240" w:lineRule="auto"/>
      </w:pPr>
      <w:r w:rsidRPr="00C1218D">
        <w:rPr>
          <w:b/>
        </w:rPr>
        <w:t>Qualifications for the Job:</w:t>
      </w:r>
      <w:r w:rsidR="00B2600E" w:rsidRPr="00B2600E">
        <w:t xml:space="preserve">  </w:t>
      </w:r>
      <w:r>
        <w:br/>
      </w:r>
      <w:r w:rsidR="00B2600E" w:rsidRPr="00B2600E">
        <w:t>A Bachelor’s degree in Counseling or related field or comparable work experience.  Ability to work independently and communicate clearly in both English and Swahili as well as via email, text and telephone. </w:t>
      </w:r>
      <w:r w:rsidR="00C1218D">
        <w:br/>
      </w:r>
      <w:bookmarkStart w:id="0" w:name="_GoBack"/>
      <w:bookmarkEnd w:id="0"/>
    </w:p>
    <w:p w14:paraId="4DE98581" w14:textId="45C04BDC" w:rsidR="00143316" w:rsidRDefault="00143316" w:rsidP="00143316">
      <w:pPr>
        <w:pStyle w:val="NoSpacing"/>
        <w:rPr>
          <w:rStyle w:val="full-answer-content"/>
        </w:rPr>
      </w:pPr>
      <w:r>
        <w:rPr>
          <w:b/>
        </w:rPr>
        <w:t>Key Competencies:</w:t>
      </w:r>
      <w:r>
        <w:rPr>
          <w:b/>
        </w:rPr>
        <w:br/>
      </w:r>
      <w:r>
        <w:t>Ability to work independently, an empathic communicator,</w:t>
      </w:r>
      <w:r>
        <w:rPr>
          <w:rStyle w:val="full-answer-content"/>
        </w:rPr>
        <w:t xml:space="preserve"> professional behavior with integrity, </w:t>
      </w:r>
      <w:r w:rsidR="004E0FCD" w:rsidRPr="004E0FCD">
        <w:rPr>
          <w:rStyle w:val="full-answer-content"/>
        </w:rPr>
        <w:t xml:space="preserve">computer skills </w:t>
      </w:r>
      <w:r w:rsidR="004E0FCD">
        <w:rPr>
          <w:rStyle w:val="full-answer-content"/>
        </w:rPr>
        <w:t xml:space="preserve">and </w:t>
      </w:r>
      <w:r>
        <w:rPr>
          <w:rStyle w:val="full-answer-content"/>
        </w:rPr>
        <w:t xml:space="preserve">flexibility as job changes and grows. </w:t>
      </w:r>
      <w:r w:rsidR="00C1218D">
        <w:t xml:space="preserve">The successful candidate will need to be prepared to live in Nyamuswa Village, </w:t>
      </w:r>
      <w:proofErr w:type="spellStart"/>
      <w:r w:rsidR="00C1218D">
        <w:t>Bunda</w:t>
      </w:r>
      <w:proofErr w:type="spellEnd"/>
      <w:r w:rsidR="00C1218D">
        <w:t xml:space="preserve"> District, Mara Region.</w:t>
      </w:r>
    </w:p>
    <w:p w14:paraId="12B37464" w14:textId="77777777" w:rsidR="00143316" w:rsidRDefault="00143316" w:rsidP="00143316">
      <w:pPr>
        <w:pStyle w:val="NoSpacing"/>
        <w:rPr>
          <w:rStyle w:val="full-answer-content"/>
        </w:rPr>
      </w:pPr>
    </w:p>
    <w:p w14:paraId="0984E198" w14:textId="794F6F23" w:rsidR="00B2600E" w:rsidRPr="00B2600E" w:rsidRDefault="00B2600E" w:rsidP="00143316">
      <w:pPr>
        <w:pStyle w:val="NoSpacing"/>
      </w:pPr>
      <w:r w:rsidRPr="00B2600E">
        <w:t xml:space="preserve">Applicants should submit their cover letter (including salary </w:t>
      </w:r>
      <w:r w:rsidR="00416B17">
        <w:t>history/requirement</w:t>
      </w:r>
      <w:r w:rsidR="004E0FCD">
        <w:t>) and CV by email to:</w:t>
      </w:r>
      <w:r w:rsidR="004E0FCD" w:rsidRPr="004E0FCD">
        <w:rPr>
          <w:rFonts w:eastAsia="Times New Roman" w:cs="Calibri"/>
          <w:color w:val="000000"/>
        </w:rPr>
        <w:t> </w:t>
      </w:r>
      <w:hyperlink r:id="rId7" w:history="1">
        <w:r w:rsidR="004E0FCD" w:rsidRPr="004E0FCD">
          <w:rPr>
            <w:rFonts w:eastAsia="Times New Roman" w:cs="Calibri"/>
            <w:color w:val="0000FF"/>
            <w:u w:val="single"/>
          </w:rPr>
          <w:t>bsinger@projectzawadi.org</w:t>
        </w:r>
      </w:hyperlink>
      <w:r w:rsidR="002A020E">
        <w:t xml:space="preserve"> </w:t>
      </w:r>
      <w:r w:rsidR="00F17F8B">
        <w:t xml:space="preserve">Application </w:t>
      </w:r>
      <w:r w:rsidR="004E0FCD">
        <w:t>deadline</w:t>
      </w:r>
      <w:r w:rsidR="00C1218D">
        <w:t xml:space="preserve"> is November 20</w:t>
      </w:r>
      <w:r w:rsidR="004E0FCD">
        <w:t>. </w:t>
      </w:r>
    </w:p>
    <w:p w14:paraId="49CF3FB6" w14:textId="77777777" w:rsidR="00B2600E" w:rsidRPr="009C4C9F" w:rsidRDefault="00B2600E" w:rsidP="00B2600E">
      <w:pPr>
        <w:jc w:val="both"/>
      </w:pPr>
    </w:p>
    <w:sectPr w:rsidR="00B2600E" w:rsidRPr="009C4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B31AF" w14:textId="77777777" w:rsidR="005433EB" w:rsidRDefault="005433EB" w:rsidP="00416B17">
      <w:pPr>
        <w:spacing w:after="0" w:line="240" w:lineRule="auto"/>
      </w:pPr>
      <w:r>
        <w:separator/>
      </w:r>
    </w:p>
  </w:endnote>
  <w:endnote w:type="continuationSeparator" w:id="0">
    <w:p w14:paraId="0B6F0BE8" w14:textId="77777777" w:rsidR="005433EB" w:rsidRDefault="005433EB" w:rsidP="0041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4C991" w14:textId="77777777" w:rsidR="005433EB" w:rsidRDefault="005433EB" w:rsidP="00416B17">
      <w:pPr>
        <w:spacing w:after="0" w:line="240" w:lineRule="auto"/>
      </w:pPr>
      <w:r>
        <w:separator/>
      </w:r>
    </w:p>
  </w:footnote>
  <w:footnote w:type="continuationSeparator" w:id="0">
    <w:p w14:paraId="472F3086" w14:textId="77777777" w:rsidR="005433EB" w:rsidRDefault="005433EB" w:rsidP="00416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F3C32"/>
    <w:multiLevelType w:val="hybridMultilevel"/>
    <w:tmpl w:val="1E424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77746"/>
    <w:multiLevelType w:val="hybridMultilevel"/>
    <w:tmpl w:val="15328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011766"/>
    <w:multiLevelType w:val="hybridMultilevel"/>
    <w:tmpl w:val="ABBCF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7EE"/>
    <w:rsid w:val="00143316"/>
    <w:rsid w:val="00223409"/>
    <w:rsid w:val="002436D0"/>
    <w:rsid w:val="002946DA"/>
    <w:rsid w:val="002A020E"/>
    <w:rsid w:val="003D1275"/>
    <w:rsid w:val="00416B17"/>
    <w:rsid w:val="004E0FCD"/>
    <w:rsid w:val="005433EB"/>
    <w:rsid w:val="007047EE"/>
    <w:rsid w:val="009C4C9F"/>
    <w:rsid w:val="009E0BFC"/>
    <w:rsid w:val="00AD6A7B"/>
    <w:rsid w:val="00AF7016"/>
    <w:rsid w:val="00B14E66"/>
    <w:rsid w:val="00B25E78"/>
    <w:rsid w:val="00B2600E"/>
    <w:rsid w:val="00B320D4"/>
    <w:rsid w:val="00C1218D"/>
    <w:rsid w:val="00CE7AD3"/>
    <w:rsid w:val="00D33901"/>
    <w:rsid w:val="00DB4A16"/>
    <w:rsid w:val="00F1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1033B"/>
  <w15:chartTrackingRefBased/>
  <w15:docId w15:val="{B722B08B-9F24-44EE-A513-9E371351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C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00E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A020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0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6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17"/>
  </w:style>
  <w:style w:type="paragraph" w:styleId="Footer">
    <w:name w:val="footer"/>
    <w:basedOn w:val="Normal"/>
    <w:link w:val="FooterChar"/>
    <w:uiPriority w:val="99"/>
    <w:unhideWhenUsed/>
    <w:rsid w:val="00416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17"/>
  </w:style>
  <w:style w:type="paragraph" w:styleId="NoSpacing">
    <w:name w:val="No Spacing"/>
    <w:uiPriority w:val="1"/>
    <w:qFormat/>
    <w:rsid w:val="00143316"/>
    <w:pPr>
      <w:spacing w:after="0" w:line="240" w:lineRule="auto"/>
    </w:pPr>
  </w:style>
  <w:style w:type="character" w:customStyle="1" w:styleId="full-answer-content">
    <w:name w:val="full-answer-content"/>
    <w:basedOn w:val="DefaultParagraphFont"/>
    <w:rsid w:val="00143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249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4997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3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1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89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96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12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24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872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31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59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211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243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579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inger@projectzawad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Singer</dc:creator>
  <cp:keywords/>
  <dc:description/>
  <cp:lastModifiedBy>Brian Singer</cp:lastModifiedBy>
  <cp:revision>2</cp:revision>
  <cp:lastPrinted>2017-05-31T18:39:00Z</cp:lastPrinted>
  <dcterms:created xsi:type="dcterms:W3CDTF">2018-10-27T19:00:00Z</dcterms:created>
  <dcterms:modified xsi:type="dcterms:W3CDTF">2018-10-27T19:00:00Z</dcterms:modified>
</cp:coreProperties>
</file>